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379" w:rsidRDefault="00BE1E18" w:rsidP="003B2379">
      <w:pPr>
        <w:ind w:left="360"/>
        <w:rPr>
          <w:b/>
        </w:rPr>
      </w:pPr>
      <w:bookmarkStart w:id="0" w:name="_GoBack"/>
      <w:bookmarkEnd w:id="0"/>
      <w:r>
        <w:rPr>
          <w:b/>
        </w:rPr>
        <w:t>Рекомендуемые п</w:t>
      </w:r>
      <w:r w:rsidR="003B2379">
        <w:rPr>
          <w:b/>
        </w:rPr>
        <w:t xml:space="preserve">рограммы, модули антикоррупционной направленности </w:t>
      </w:r>
    </w:p>
    <w:p w:rsidR="003B2379" w:rsidRDefault="003B2379" w:rsidP="003B2379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57"/>
        <w:gridCol w:w="2957"/>
        <w:gridCol w:w="4009"/>
        <w:gridCol w:w="4111"/>
      </w:tblGrid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№ 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разрабатываемой программы, модуля антикоррупционной направленности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образовательного учреждения, в котором разрабатывается программа, модуль антикоррупционной направленности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Краткая пояснительная записка к разрабатываемой программе, модулю антикоррупционной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Аннотация, раскрывающая содержание разрабатываемой программы, модуля антикоррупционной направленности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Учебная программа для учащихся общеобразовательных учреждений, образовательных учреждений начального и среднего профессионального образования (ОУ НПО и СПО) «Противодействие коррупции: исторический опыт, проблемы и пути реализации»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Государственное образовательное учреждение дополнительного профессионального образования повышения квалификации) </w:t>
            </w:r>
            <w:proofErr w:type="gramStart"/>
            <w:r>
              <w:t xml:space="preserve">специалистов  </w:t>
            </w:r>
            <w:r>
              <w:br/>
              <w:t>«</w:t>
            </w:r>
            <w:proofErr w:type="gramEnd"/>
            <w:r>
              <w:t>Санкт-Петербургская академия постдипломного педагогического образования»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u w:val="single"/>
              </w:rPr>
            </w:pPr>
            <w:r>
              <w:rPr>
                <w:u w:val="single"/>
              </w:rPr>
              <w:t xml:space="preserve">Цель программы: </w:t>
            </w:r>
          </w:p>
          <w:p w:rsidR="003B2379" w:rsidRDefault="003B2379">
            <w:pPr>
              <w:tabs>
                <w:tab w:val="left" w:pos="341"/>
              </w:tabs>
            </w:pPr>
            <w:r>
              <w:t xml:space="preserve">Формирование антикоррупционного мировоззрения молодежи, устойчивости личности в коррупционных ситуациях и предупреждение коррупционного поведения граждан. </w:t>
            </w:r>
          </w:p>
          <w:p w:rsidR="003B2379" w:rsidRDefault="003B2379">
            <w:pPr>
              <w:tabs>
                <w:tab w:val="left" w:pos="341"/>
              </w:tabs>
              <w:rPr>
                <w:u w:val="single"/>
              </w:rPr>
            </w:pPr>
            <w:r>
              <w:rPr>
                <w:u w:val="single"/>
              </w:rPr>
              <w:t>Основные задачи:</w:t>
            </w:r>
          </w:p>
          <w:p w:rsidR="003B2379" w:rsidRDefault="003B2379">
            <w:pPr>
              <w:tabs>
                <w:tab w:val="left" w:pos="341"/>
              </w:tabs>
            </w:pPr>
            <w:r>
              <w:t>- 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данного явления;</w:t>
            </w:r>
          </w:p>
          <w:p w:rsidR="003B2379" w:rsidRDefault="003B2379">
            <w:pPr>
              <w:tabs>
                <w:tab w:val="left" w:pos="341"/>
              </w:tabs>
            </w:pPr>
            <w:r>
              <w:t>- сформировать навыки адекватного анализа и личностной оценки данного социального явления с опорой на принцип историзма;</w:t>
            </w:r>
          </w:p>
          <w:p w:rsidR="003B2379" w:rsidRDefault="003B2379">
            <w:pPr>
              <w:tabs>
                <w:tab w:val="left" w:pos="341"/>
              </w:tabs>
            </w:pPr>
            <w:r>
              <w:t xml:space="preserve">- сформировать комплекс знаний, обеспечивающих в </w:t>
            </w:r>
            <w:proofErr w:type="spellStart"/>
            <w:r>
              <w:t>коррупциогенных</w:t>
            </w:r>
            <w:proofErr w:type="spellEnd"/>
            <w:r>
              <w:t xml:space="preserve"> ситуациях поведение в соответствии с правовыми и морально-этическими </w:t>
            </w:r>
            <w:r>
              <w:lastRenderedPageBreak/>
              <w:t>нормами;</w:t>
            </w:r>
          </w:p>
          <w:p w:rsidR="003B2379" w:rsidRDefault="003B2379">
            <w:pPr>
              <w:tabs>
                <w:tab w:val="left" w:pos="341"/>
              </w:tabs>
            </w:pPr>
            <w:r>
              <w:t>- создать условия для воспитания у молодых людей негативного отношения к коррупции;</w:t>
            </w:r>
          </w:p>
          <w:p w:rsidR="003B2379" w:rsidRDefault="003B2379">
            <w:pPr>
              <w:tabs>
                <w:tab w:val="left" w:pos="341"/>
              </w:tabs>
            </w:pPr>
            <w:r>
              <w:t>- стимулировать мотивацию антикоррупционного поведения.</w:t>
            </w:r>
          </w:p>
          <w:p w:rsidR="003B2379" w:rsidRDefault="003B2379">
            <w:pPr>
              <w:tabs>
                <w:tab w:val="left" w:pos="341"/>
              </w:tabs>
            </w:pPr>
            <w:r>
              <w:t xml:space="preserve">Целевая аудитория – учащиеся 9-11 классов общеобразовательных учреждений, ОУ НПО, ОУ СПО. </w:t>
            </w:r>
          </w:p>
          <w:p w:rsidR="003B2379" w:rsidRDefault="003B2379">
            <w:pPr>
              <w:tabs>
                <w:tab w:val="left" w:pos="341"/>
              </w:tabs>
            </w:pPr>
            <w:r>
              <w:t>Программа является междисциплинарной, интегративной, содержание раскрывается модульно в рамках различных учебных дисциплин: истории, обществознания, правоведения, географии, литературы и др. Ее использование возможно в качестве курса по выбору, факультатива.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lastRenderedPageBreak/>
              <w:t>Одна из наиболее острых тем, которые существуют в обществе, – тема противодействия коррупции. Отсутствие целенаправленной и всесторонней борьбы с коррупцией, системы мер по противодействию этому негативному явлению, массового осуждения общественным сознанием коррупционного поведения приводит к укоренению этого страшного социального недуга. В настоящее время коррупционное поведение не только сохраняется, но и перестает быть постыдным.</w:t>
            </w:r>
          </w:p>
          <w:p w:rsidR="003B2379" w:rsidRDefault="003B2379">
            <w:r>
              <w:t xml:space="preserve">Коррупции невозможно противостоять без участия гражданского общества. Молодежи завтра предстоит участвовать в общественной жизни, бизнесе, производстве и т.д. Воспитание неприятия молодым поколением коррупции как явления, абсолютно несовместимого с ценностями современного правового государства, </w:t>
            </w:r>
            <w:r>
              <w:lastRenderedPageBreak/>
              <w:t xml:space="preserve">– важнейшая задача современного образования. </w:t>
            </w:r>
          </w:p>
          <w:p w:rsidR="003B2379" w:rsidRDefault="003B2379">
            <w:pPr>
              <w:shd w:val="clear" w:color="auto" w:fill="FFFFFF"/>
              <w:ind w:right="6"/>
              <w:rPr>
                <w:color w:val="000000"/>
              </w:rPr>
            </w:pPr>
            <w:r>
              <w:t>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      </w:r>
            <w:r>
              <w:rPr>
                <w:color w:val="000000"/>
              </w:rPr>
              <w:t xml:space="preserve"> </w:t>
            </w:r>
          </w:p>
        </w:tc>
      </w:tr>
    </w:tbl>
    <w:p w:rsidR="003B2379" w:rsidRDefault="003B2379" w:rsidP="003B2379"/>
    <w:p w:rsidR="003B2379" w:rsidRDefault="003B2379" w:rsidP="003B2379"/>
    <w:p w:rsidR="003B2379" w:rsidRDefault="003B2379" w:rsidP="003B2379">
      <w:pPr>
        <w:ind w:left="426"/>
        <w:rPr>
          <w:b/>
        </w:rPr>
      </w:pPr>
      <w:r>
        <w:br w:type="page"/>
      </w:r>
      <w:r>
        <w:rPr>
          <w:b/>
        </w:rPr>
        <w:lastRenderedPageBreak/>
        <w:t xml:space="preserve"> Основные программы антикоррупционной направленности</w:t>
      </w:r>
    </w:p>
    <w:p w:rsidR="003B2379" w:rsidRDefault="003B2379" w:rsidP="003B2379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57"/>
        <w:gridCol w:w="2957"/>
        <w:gridCol w:w="4009"/>
        <w:gridCol w:w="4111"/>
      </w:tblGrid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№ 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основной программы антикоррупционной направленности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образовательного учреждения, в котором организовано обучение по основной программе антикоррупционной направленности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Краткая пояснительная записка к основной программе антикоррупционной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Аннотация, раскрывающая содержание программы антикоррупционной направленности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1.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«Система гражданско-правового образования в образовательных учреждениях </w:t>
            </w:r>
            <w:r>
              <w:br/>
              <w:t>Санкт-Петербурга»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r>
              <w:t>Государственное образовательное учреждение дополнительного профессионального образования повышения квалификации) специалистов «Санкт-Петербургская академия постдипломного педагогического образования»</w:t>
            </w:r>
          </w:p>
          <w:p w:rsidR="003B2379" w:rsidRDefault="003B2379">
            <w:pPr>
              <w:jc w:val="center"/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переподготовки (506 часов) ориентирована на контингент руководителей школ и их заместителей по учебно-воспитательной работе. </w:t>
            </w:r>
          </w:p>
          <w:p w:rsidR="003B2379" w:rsidRDefault="003B2379">
            <w:r>
              <w:t>На основе этой программы созданы программы, ориентированные на разные группы педагогов:</w:t>
            </w:r>
          </w:p>
          <w:p w:rsidR="003B2379" w:rsidRDefault="003B2379">
            <w:r>
              <w:t>- «Этико-правовое образование в начальной школе: курс «Я и мой мир» для учителей начальных классов (72 часа);</w:t>
            </w:r>
          </w:p>
          <w:p w:rsidR="003B2379" w:rsidRDefault="003B2379">
            <w:r>
              <w:t xml:space="preserve">- «Содержание и методика преподавания курса «Социальная практика»  (обществознание 6-7 </w:t>
            </w:r>
            <w:proofErr w:type="spellStart"/>
            <w:r>
              <w:t>кл</w:t>
            </w:r>
            <w:proofErr w:type="spellEnd"/>
            <w:r>
              <w:t>.) для преподавателей основной школы  (72 часа);</w:t>
            </w:r>
          </w:p>
          <w:p w:rsidR="003B2379" w:rsidRDefault="003B2379">
            <w:r>
              <w:t xml:space="preserve">- «Содержание и методика преподавания курса обществознания </w:t>
            </w:r>
          </w:p>
          <w:p w:rsidR="003B2379" w:rsidRDefault="003B2379">
            <w:r>
              <w:t xml:space="preserve">«Права человека в свободной стране» </w:t>
            </w:r>
          </w:p>
          <w:p w:rsidR="003B2379" w:rsidRDefault="003B2379">
            <w:r>
              <w:t xml:space="preserve">«Петербургская модель гражданско-правового образования. Модульное построение преподавания  </w:t>
            </w:r>
            <w:r>
              <w:lastRenderedPageBreak/>
              <w:t>обществознания в 8-9 классах»  для преподавателей основной школы  (72 часа);</w:t>
            </w:r>
          </w:p>
          <w:p w:rsidR="003B2379" w:rsidRDefault="003B2379">
            <w:r>
              <w:t>Данные программы реализуются ежегодно – подготовку проходят  100 педагогов, работающих с учащимися.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pPr>
              <w:rPr>
                <w:color w:val="FF0000"/>
              </w:rPr>
            </w:pPr>
            <w:r>
              <w:lastRenderedPageBreak/>
              <w:t xml:space="preserve">Программа направлена на обучение педагогов технологиям формирования у учащихся четких нравственных ориентиров и правовой культуры личности, что позволяет добиваться осознанного негативного отношения учащихся к различным нарушениям права, в том числе и к проявлениям коррупции. </w:t>
            </w:r>
          </w:p>
          <w:p w:rsidR="003B2379" w:rsidRDefault="003B2379"/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«Система гражданско-правового образования в образовательных учреждениях </w:t>
            </w:r>
            <w:r>
              <w:br/>
              <w:t>Санкт-Петербурга»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118 общеобразовательных учреждений и отдельные этапы в 100 общеобразовательных учреждениях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носит ярко выраженный воспитательный характер, т.к. ориентирована на формирование нравственной и правовой культуры личности, патриотизма и гражданственности, т.е. позволяет в комплексе решать задачи воспитания в школе. Охватывает все этапы школьной жизни (начальная, основная и старшая школа) с преемственностью между этапами. Ядро ее составляют преподаваемые на каждом этапе специальные обществоведческие курсы этико-правого содержания, на уроках которых последовательно решаются задачи формирования системы позитивных, социально значимых нравственных ориентиров. Для данной системы характерно обеспечение единства урочной и внеурочной деятельности учащихся, связь с жизнью микрорайона и города.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Программа «Система гражданско-правового образования в образовательных учреждениях Санкт-Петербурга» ориентирована на последовательное, на протяжении всех лет обучения формирование у учащихся на специальных уроках (обществознание) четких нравственных ориентиров и правовой культуры личности, что позволяет добиваться осознанного негативного отношения учащихся к различным нарушениям права, в том числе и к проявлениям коррупции.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rPr>
                <w:highlight w:val="yellow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 оперативно-целевых курсов </w:t>
            </w:r>
            <w:r>
              <w:lastRenderedPageBreak/>
              <w:t xml:space="preserve">«Формирование антикоррупционного мировоззрения учащихся на уроках истории и обществознания» </w:t>
            </w:r>
          </w:p>
          <w:p w:rsidR="003B2379" w:rsidRDefault="003B2379">
            <w:r>
              <w:t>(36 часов)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smartTag w:uri="urn:schemas-microsoft-com:office:smarttags" w:element="metricconverter">
              <w:smartTagPr>
                <w:attr w:name="ProductID" w:val="2009 г"/>
              </w:smartTagPr>
              <w:r>
                <w:lastRenderedPageBreak/>
                <w:t>2009 г</w:t>
              </w:r>
            </w:smartTag>
            <w:r>
              <w:t xml:space="preserve">.: 2 группы (50 чел.) на базе НМЦ </w:t>
            </w:r>
            <w:proofErr w:type="spellStart"/>
            <w:r>
              <w:lastRenderedPageBreak/>
              <w:t>Петродворцового</w:t>
            </w:r>
            <w:proofErr w:type="spellEnd"/>
            <w:r>
              <w:t xml:space="preserve"> и Красносельского районов.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r>
              <w:lastRenderedPageBreak/>
              <w:t>Целевая аудитория:  учителя истории и обществознания.</w:t>
            </w:r>
          </w:p>
          <w:p w:rsidR="003B2379" w:rsidRDefault="003B2379">
            <w:r>
              <w:lastRenderedPageBreak/>
              <w:t xml:space="preserve">Цель: </w:t>
            </w:r>
          </w:p>
          <w:p w:rsidR="003B2379" w:rsidRDefault="003B2379">
            <w:r>
              <w:t xml:space="preserve">Распространение </w:t>
            </w:r>
            <w:proofErr w:type="spellStart"/>
            <w:r>
              <w:t>антикоррупцион-ных</w:t>
            </w:r>
            <w:proofErr w:type="spellEnd"/>
            <w:r>
              <w:t xml:space="preserve"> идей и взглядов, освоение педагогами методических  приемов формирования антикоррупционного мировоззрения школьников на уроках истории и обществознания.</w:t>
            </w:r>
          </w:p>
          <w:p w:rsidR="003B2379" w:rsidRDefault="003B2379">
            <w:r>
              <w:rPr>
                <w:color w:val="000000"/>
              </w:rPr>
              <w:t>Обогащение содержания учебных программ, учебников идеями и материалами об антикоррупционной деятельности.</w:t>
            </w:r>
          </w:p>
          <w:p w:rsidR="003B2379" w:rsidRDefault="003B237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lastRenderedPageBreak/>
              <w:t xml:space="preserve">Проблемы образования тесно связаны с проблемами  </w:t>
            </w:r>
            <w:r>
              <w:lastRenderedPageBreak/>
              <w:t>общественного развития. Важная роль в становлении  личности отводится школе. Воспитание неприятия молодым поколением коррупции как крайне негативного явления – важнейшая задача школы.</w:t>
            </w:r>
          </w:p>
          <w:p w:rsidR="003B2379" w:rsidRDefault="003B2379">
            <w:r>
              <w:t xml:space="preserve">В содержании рассматриваются  проблема коррупции  как исторического и </w:t>
            </w:r>
            <w:proofErr w:type="spellStart"/>
            <w:r>
              <w:t>социопсихоло-гического</w:t>
            </w:r>
            <w:proofErr w:type="spellEnd"/>
            <w:r>
              <w:t xml:space="preserve"> феномена, вопросы истории противодействия государства коррупции, ее типы, причины коррупционного поведения и негативные последствия.</w:t>
            </w:r>
          </w:p>
          <w:p w:rsidR="003B2379" w:rsidRDefault="003B2379">
            <w:r>
              <w:t xml:space="preserve">Предложены  приемы активного обучения, тематика эссе, дискуссий, методические материалы к практикумам и др., которые позволят убедительно показать, каким образом коррупция разъедает общественную мораль, девальвирует содержание труда, культивирует алчность, жадность, игнорирование закона, насилие.   </w:t>
            </w:r>
          </w:p>
        </w:tc>
      </w:tr>
    </w:tbl>
    <w:p w:rsidR="003B2379" w:rsidRDefault="003B2379" w:rsidP="003B2379"/>
    <w:p w:rsidR="003B2379" w:rsidRDefault="003B2379" w:rsidP="003B2379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 Дополнительные программы антикоррупционной направленности</w:t>
      </w:r>
    </w:p>
    <w:p w:rsidR="003B2379" w:rsidRDefault="003B2379" w:rsidP="003B2379">
      <w:pPr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57"/>
        <w:gridCol w:w="2957"/>
        <w:gridCol w:w="4009"/>
        <w:gridCol w:w="4111"/>
      </w:tblGrid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№ 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дополнительной программы антикоррупционной направленности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образовательного учреждения, в котором организовано обучение по дополнительной программе антикоррупционной направленности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Краткая пояснительная записка к дополнительной программе антикоррупционной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Аннотация, раскрывающая содержание программы антикоррупционной направленности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rPr>
                <w:highlight w:val="yellow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r>
              <w:t>Оперативно-целевые курсы «Противодействие коррупции:   исторический опыт, проблемы и пути реализации» (36 часов)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Государственное образовательное учреждение дополнительного педагогического профессионального образования центр повышения квалификации специалистов </w:t>
            </w:r>
            <w:proofErr w:type="spellStart"/>
            <w:r>
              <w:rPr>
                <w:sz w:val="20"/>
                <w:u w:val="single"/>
              </w:rPr>
              <w:t>Петродворцового</w:t>
            </w:r>
            <w:proofErr w:type="spellEnd"/>
            <w:r>
              <w:rPr>
                <w:sz w:val="20"/>
                <w:u w:val="single"/>
              </w:rPr>
              <w:t xml:space="preserve"> района</w:t>
            </w:r>
            <w:r>
              <w:rPr>
                <w:sz w:val="20"/>
              </w:rPr>
              <w:t xml:space="preserve"> Санкт-Петербурга</w:t>
            </w:r>
          </w:p>
          <w:p w:rsidR="003B2379" w:rsidRDefault="003B2379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«Научно-методический центр»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shd w:val="clear" w:color="auto" w:fill="FFFFFF"/>
              <w:ind w:right="6"/>
              <w:jc w:val="both"/>
            </w:pPr>
            <w:r>
              <w:t>Целевая аудитория: работники ОУ.</w:t>
            </w:r>
          </w:p>
          <w:p w:rsidR="003B2379" w:rsidRDefault="003B2379">
            <w:r>
              <w:t xml:space="preserve">Программа является </w:t>
            </w:r>
            <w:proofErr w:type="spellStart"/>
            <w:proofErr w:type="gramStart"/>
            <w:r>
              <w:t>междисципли-нарной</w:t>
            </w:r>
            <w:proofErr w:type="spellEnd"/>
            <w:proofErr w:type="gramEnd"/>
            <w:r>
              <w:t>, интегративной, содержит лекционный и практико-ориентированный блок.</w:t>
            </w:r>
          </w:p>
          <w:p w:rsidR="003B2379" w:rsidRDefault="003B2379">
            <w:pPr>
              <w:shd w:val="clear" w:color="auto" w:fill="FFFFFF"/>
              <w:ind w:right="6"/>
              <w:jc w:val="both"/>
            </w:pPr>
            <w:r>
              <w:t xml:space="preserve">Цель: </w:t>
            </w:r>
          </w:p>
          <w:p w:rsidR="003B2379" w:rsidRDefault="003B2379">
            <w:pPr>
              <w:ind w:left="360"/>
            </w:pPr>
            <w:r>
              <w:t xml:space="preserve">способствовать </w:t>
            </w:r>
            <w:r>
              <w:rPr>
                <w:szCs w:val="28"/>
              </w:rPr>
              <w:t xml:space="preserve">развитию такой важнейшей личностной характеристики педагога как  социальная ответственность; </w:t>
            </w:r>
            <w:r>
              <w:t xml:space="preserve">познакомить с наиболее эффективными путями формирования </w:t>
            </w:r>
            <w:proofErr w:type="spellStart"/>
            <w:r>
              <w:t>антикоррупцион-ного</w:t>
            </w:r>
            <w:proofErr w:type="spellEnd"/>
            <w:r>
              <w:t xml:space="preserve"> сознания и поведения  молодежи.</w:t>
            </w:r>
          </w:p>
          <w:p w:rsidR="003B2379" w:rsidRDefault="003B2379">
            <w:r>
              <w:t xml:space="preserve">Программа реализуется силами </w:t>
            </w:r>
            <w:proofErr w:type="spellStart"/>
            <w:r>
              <w:t>СПбАППО</w:t>
            </w:r>
            <w:proofErr w:type="spellEnd"/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rPr>
                <w:color w:val="FF0000"/>
              </w:rPr>
            </w:pPr>
            <w:r>
              <w:t xml:space="preserve">Коррупции невозможно противостоять без участия гражданского общества. Форсированное формирование особой, крайне неблагоприятной для коррупционной системы психологической среды в обществе – должны быть поставлены в разряд важнейших направлений деятельности школы. Программа направлена на стимулирование негативного отношения педагогов к проявлениям коррупции, их обучение технологиям формирования у учащихся антикоррупционного мировоззрения как на уроках, так и во внеурочной деятельности. 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rPr>
                <w:highlight w:val="yellow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r>
              <w:t xml:space="preserve">Оперативно-целевые курсы «Формирование антикоррупционного мировоззрения учащихся на уроках истории, обществознания» (36 </w:t>
            </w:r>
            <w:r>
              <w:lastRenderedPageBreak/>
              <w:t>часов)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79" w:rsidRDefault="003B237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Государственное образовательное учреждение дополнительного педагогического профессионального образования центр повышения квалификации специалистов </w:t>
            </w:r>
            <w:r>
              <w:rPr>
                <w:sz w:val="20"/>
                <w:u w:val="single"/>
              </w:rPr>
              <w:t>Красносельского района</w:t>
            </w:r>
            <w:r>
              <w:rPr>
                <w:sz w:val="20"/>
              </w:rPr>
              <w:t xml:space="preserve"> Санкт-</w:t>
            </w:r>
            <w:r>
              <w:rPr>
                <w:sz w:val="20"/>
              </w:rPr>
              <w:lastRenderedPageBreak/>
              <w:t>Петербурга</w:t>
            </w:r>
          </w:p>
          <w:p w:rsidR="003B2379" w:rsidRDefault="003B23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«Научно-методический центр»</w:t>
            </w:r>
          </w:p>
          <w:p w:rsidR="003B2379" w:rsidRDefault="003B2379">
            <w:pPr>
              <w:jc w:val="center"/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shd w:val="clear" w:color="auto" w:fill="FFFFFF"/>
              <w:ind w:right="6"/>
              <w:jc w:val="both"/>
            </w:pPr>
            <w:r>
              <w:lastRenderedPageBreak/>
              <w:t>Целевая аудитория:  учителя истории и обществознания.</w:t>
            </w:r>
          </w:p>
          <w:p w:rsidR="003B2379" w:rsidRDefault="003B2379">
            <w:pPr>
              <w:shd w:val="clear" w:color="auto" w:fill="FFFFFF"/>
              <w:ind w:right="6"/>
              <w:jc w:val="both"/>
            </w:pPr>
            <w:r>
              <w:t xml:space="preserve">Цель: </w:t>
            </w:r>
          </w:p>
          <w:p w:rsidR="003B2379" w:rsidRDefault="003B2379">
            <w:pPr>
              <w:rPr>
                <w:color w:val="000000"/>
              </w:rPr>
            </w:pPr>
            <w:r>
              <w:t xml:space="preserve">Освоение педагогами методических  приемов формирования </w:t>
            </w:r>
            <w:r>
              <w:rPr>
                <w:color w:val="000000"/>
              </w:rPr>
              <w:t xml:space="preserve">антикоррупционного мировоззрения </w:t>
            </w:r>
            <w:r>
              <w:rPr>
                <w:color w:val="000000"/>
              </w:rPr>
              <w:lastRenderedPageBreak/>
              <w:t>школьников на уроках истории и обществознания.</w:t>
            </w:r>
          </w:p>
          <w:p w:rsidR="003B2379" w:rsidRDefault="003B2379">
            <w:r>
              <w:rPr>
                <w:color w:val="000000"/>
              </w:rPr>
              <w:t>Предлагаемые вопросы и задания, темы самостоятельных творческих работ, практикумов и др. позволят углубить и конкретизировать знания учителей и учащихся в данной области.</w:t>
            </w:r>
          </w:p>
          <w:p w:rsidR="003B2379" w:rsidRDefault="003B2379">
            <w:r>
              <w:t xml:space="preserve">Программа реализуется силами </w:t>
            </w:r>
            <w:proofErr w:type="spellStart"/>
            <w:r>
              <w:t>СПбАППО</w:t>
            </w:r>
            <w:proofErr w:type="spellEnd"/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r>
              <w:lastRenderedPageBreak/>
              <w:t xml:space="preserve">Проблемы образования тесно связаны с проблемами  общественного развития. Важная роль в становлении  личности отводится школе. Воспитание неприятия молодым поколением </w:t>
            </w:r>
            <w:r>
              <w:lastRenderedPageBreak/>
              <w:t>коррупции как крайне негативного явления – важнейшая задача школы.</w:t>
            </w:r>
          </w:p>
          <w:p w:rsidR="003B2379" w:rsidRDefault="003B2379">
            <w:r>
              <w:t xml:space="preserve">В содержании рассматриваются  проблема коррупции  как исторического и </w:t>
            </w:r>
            <w:proofErr w:type="spellStart"/>
            <w:r>
              <w:t>социопсихоло-гического</w:t>
            </w:r>
            <w:proofErr w:type="spellEnd"/>
            <w:r>
              <w:t xml:space="preserve"> феномена, вопросы истории противодействия государства коррупции, ее типы, причины коррупционного поведения и негативные последствия.</w:t>
            </w:r>
          </w:p>
          <w:p w:rsidR="003B2379" w:rsidRDefault="003B2379">
            <w:r>
              <w:t xml:space="preserve">Предложены  приемы активного обучения, тематика эссе, дискуссий, методические материалы к практикумам и др.  </w:t>
            </w:r>
          </w:p>
        </w:tc>
      </w:tr>
    </w:tbl>
    <w:p w:rsidR="003B2379" w:rsidRDefault="003B2379" w:rsidP="003B2379"/>
    <w:p w:rsidR="003B2379" w:rsidRDefault="003B2379" w:rsidP="003B2379"/>
    <w:p w:rsidR="003B2379" w:rsidRDefault="003B2379" w:rsidP="003B2379"/>
    <w:p w:rsidR="003B2379" w:rsidRDefault="003B2379" w:rsidP="003B2379">
      <w:pPr>
        <w:ind w:left="567"/>
        <w:rPr>
          <w:b/>
        </w:rPr>
      </w:pPr>
      <w:r>
        <w:br w:type="page"/>
      </w:r>
      <w:r>
        <w:rPr>
          <w:b/>
        </w:rPr>
        <w:lastRenderedPageBreak/>
        <w:t xml:space="preserve"> Модули антикоррупционной направленности</w:t>
      </w:r>
    </w:p>
    <w:p w:rsidR="003B2379" w:rsidRDefault="003B2379" w:rsidP="003B2379">
      <w:pPr>
        <w:rPr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57"/>
        <w:gridCol w:w="2957"/>
        <w:gridCol w:w="4009"/>
        <w:gridCol w:w="4252"/>
      </w:tblGrid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№ п/п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модуля антикоррупционной направленности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 xml:space="preserve">Название образовательного учреждения, в котором организовано обучение </w:t>
            </w:r>
            <w:r>
              <w:br/>
              <w:t>по модулю антикоррупционной направленности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Краткая пояснительная записка к модулю антикоррупционной направленности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Аннотация, раскрывающая содержание модуля антикоррупционной направленности</w:t>
            </w:r>
          </w:p>
        </w:tc>
      </w:tr>
      <w:tr w:rsidR="003B2379" w:rsidTr="003B237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r>
              <w:t>«Государственная антикоррупционная политика: сущность, основные направления»</w:t>
            </w:r>
          </w:p>
          <w:p w:rsidR="003B2379" w:rsidRDefault="003B2379">
            <w:proofErr w:type="spellStart"/>
            <w:r>
              <w:t>надпредметный</w:t>
            </w:r>
            <w:proofErr w:type="spellEnd"/>
            <w:r>
              <w:t xml:space="preserve"> модуль антикоррупционной направленности.</w:t>
            </w:r>
          </w:p>
          <w:p w:rsidR="003B2379" w:rsidRDefault="003B2379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</w:t>
            </w:r>
            <w:r>
              <w:br/>
              <w:t>«Санкт-Петербургская академия постдипломного педагогического образования»</w:t>
            </w:r>
          </w:p>
          <w:p w:rsidR="003B2379" w:rsidRDefault="003B2379"/>
          <w:p w:rsidR="003B2379" w:rsidRDefault="003B2379"/>
          <w:p w:rsidR="003B2379" w:rsidRDefault="003B2379"/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Цель: ознакомить слушателей годичных курсов с политикой государства по борьбе с коррупцией и укреплению правопорядка. Способствовать формированию у педагогов и руководителей образовательных учреждений антикоррупционного сознания</w:t>
            </w:r>
          </w:p>
          <w:p w:rsidR="003B2379" w:rsidRDefault="003B2379">
            <w:r>
              <w:t>Целевая аудитория - руководители образовательных учреждений, педагоги - предметники, классные руководители.</w:t>
            </w:r>
          </w:p>
          <w:p w:rsidR="003B2379" w:rsidRDefault="003B2379">
            <w:r>
              <w:t>Кол-во часов: 6.</w:t>
            </w:r>
          </w:p>
          <w:p w:rsidR="003B2379" w:rsidRDefault="003B2379">
            <w:r>
              <w:t xml:space="preserve">Общее количество слушателей за год 2648 человек.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Данный модуль является частью программы, читающейся для всех слушателей годичных курсов и посвященный характеристике современного образования. Данный модуль включает следующие основные вопросы:</w:t>
            </w:r>
          </w:p>
          <w:p w:rsidR="003B2379" w:rsidRDefault="003B2379">
            <w:r>
              <w:t>- Сущность коррупции. Политический, социальный, экономический, нравственный аспекты;</w:t>
            </w:r>
          </w:p>
          <w:p w:rsidR="003B2379" w:rsidRDefault="003B2379">
            <w:r>
              <w:t xml:space="preserve"> - Опасность коррупции для государства, общества, граждан. Проявления коррупции в различных сферах;</w:t>
            </w:r>
          </w:p>
          <w:p w:rsidR="003B2379" w:rsidRDefault="003B2379">
            <w:r>
              <w:t>- Юридический аспект: документы о борьбе с коррупцией. Коррупция как нарушение прав человека;</w:t>
            </w:r>
          </w:p>
          <w:p w:rsidR="003B2379" w:rsidRDefault="003B2379">
            <w:r>
              <w:t>- Факты коррупции в сфере образования. Меры по ее предотвращению;</w:t>
            </w:r>
          </w:p>
          <w:p w:rsidR="003B2379" w:rsidRDefault="003B2379">
            <w:r>
              <w:t xml:space="preserve">- Педагогический аспект: формирование у учащихся четких нравственных ориентиров и правовой культуры личности – основной путь развития у них антикоррупционной </w:t>
            </w:r>
            <w:r>
              <w:lastRenderedPageBreak/>
              <w:t>позиции.</w:t>
            </w:r>
          </w:p>
        </w:tc>
      </w:tr>
      <w:tr w:rsidR="003B2379" w:rsidTr="003B237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rPr>
                <w:highlight w:val="yellow"/>
              </w:rPr>
              <w:lastRenderedPageBreak/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Модуль в рамках образовательной программы «Теория и методика обучения (история, обществознание)</w:t>
            </w:r>
          </w:p>
          <w:p w:rsidR="003B2379" w:rsidRDefault="003B2379">
            <w:r>
              <w:t>«Формирование антикоррупционного мировоззрения учащихся на уроках истории и обществознания» (8-12 часов)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sz w:val="20"/>
              </w:rPr>
            </w:pPr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</w:t>
            </w:r>
            <w:r>
              <w:br/>
              <w:t>«Санкт-Петербургская академия постдипломного педагогического образования»:</w:t>
            </w:r>
            <w:r>
              <w:rPr>
                <w:sz w:val="20"/>
              </w:rPr>
              <w:t xml:space="preserve"> </w:t>
            </w:r>
          </w:p>
          <w:p w:rsidR="003B2379" w:rsidRDefault="003B2379">
            <w:r>
              <w:t xml:space="preserve">Кафедра социально-гуманитарного образования, </w:t>
            </w:r>
          </w:p>
          <w:p w:rsidR="003B2379" w:rsidRDefault="003B2379">
            <w:r>
              <w:t xml:space="preserve">Центр истории и обществознания </w:t>
            </w:r>
            <w:proofErr w:type="spellStart"/>
            <w:r>
              <w:t>СПбАППО</w:t>
            </w:r>
            <w:proofErr w:type="spellEnd"/>
            <w:r>
              <w:t xml:space="preserve"> (175 чел. за </w:t>
            </w:r>
            <w:proofErr w:type="spellStart"/>
            <w:r>
              <w:t>уч.год</w:t>
            </w:r>
            <w:proofErr w:type="spellEnd"/>
            <w:r>
              <w:t>)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pPr>
              <w:shd w:val="clear" w:color="auto" w:fill="FFFFFF"/>
              <w:ind w:right="6"/>
            </w:pPr>
            <w:r>
              <w:t xml:space="preserve"> Целевая аудитория:  учителя истории и обществознания.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 xml:space="preserve">Цель: 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 xml:space="preserve">Распространение </w:t>
            </w:r>
            <w:proofErr w:type="spellStart"/>
            <w:r>
              <w:t>антикоррупцион-ных</w:t>
            </w:r>
            <w:proofErr w:type="spellEnd"/>
            <w:r>
              <w:t xml:space="preserve"> идей и взглядов, освоение педагогами методических  приемов формирования антикоррупционного мировоззрения школьников на уроках истории и обществознания.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 xml:space="preserve">Лучшие методические разработки будут представлены на сайте </w:t>
            </w:r>
            <w:proofErr w:type="spellStart"/>
            <w:r>
              <w:t>СПбАППО</w:t>
            </w:r>
            <w:proofErr w:type="spellEnd"/>
            <w:r>
              <w:t xml:space="preserve">. </w:t>
            </w:r>
          </w:p>
          <w:p w:rsidR="003B2379" w:rsidRDefault="003B237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Данный модуль является частью программ всех слушателей переподготовки и годичных курсов для учителей истории и обществознания.</w:t>
            </w:r>
          </w:p>
          <w:p w:rsidR="003B2379" w:rsidRDefault="003B2379">
            <w:r>
              <w:t xml:space="preserve">Модуль рассматривает следующие вопросы: </w:t>
            </w:r>
          </w:p>
          <w:p w:rsidR="003B2379" w:rsidRDefault="003B2379">
            <w:r>
              <w:t xml:space="preserve">- Актуальные проблемы содержания историко-обществоведческого образования по  антикоррупционной тематике.  </w:t>
            </w:r>
          </w:p>
          <w:p w:rsidR="003B2379" w:rsidRDefault="003B2379">
            <w:r>
              <w:t>- Методические  аспекты</w:t>
            </w:r>
          </w:p>
          <w:p w:rsidR="003B2379" w:rsidRDefault="003B2379">
            <w:r>
              <w:t xml:space="preserve">формирования </w:t>
            </w:r>
            <w:r>
              <w:rPr>
                <w:color w:val="000000"/>
              </w:rPr>
              <w:t>антикоррупционного мировоззрения школьников на уроках, во внеурочной деятельности.</w:t>
            </w:r>
          </w:p>
        </w:tc>
      </w:tr>
      <w:tr w:rsidR="003B2379" w:rsidTr="003B237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Модуль в </w:t>
            </w:r>
            <w:proofErr w:type="gramStart"/>
            <w:r>
              <w:t>рамках  всех</w:t>
            </w:r>
            <w:proofErr w:type="gramEnd"/>
            <w:r>
              <w:t xml:space="preserve"> управленческих программ (нормативно-правовой блок) «Организация антикоррупционного образования и пропаганды в ОУ» ( 2 часа)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pPr>
              <w:rPr>
                <w:sz w:val="20"/>
              </w:rPr>
            </w:pPr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</w:t>
            </w:r>
            <w:r>
              <w:br/>
              <w:t>«Санкт-Петербургская академия постдипломного педагогического образования»:</w:t>
            </w:r>
            <w:r>
              <w:rPr>
                <w:sz w:val="20"/>
              </w:rPr>
              <w:t xml:space="preserve"> </w:t>
            </w:r>
          </w:p>
          <w:p w:rsidR="003B2379" w:rsidRDefault="003B2379">
            <w:r>
              <w:t xml:space="preserve">Кафедра управления и </w:t>
            </w:r>
            <w:r>
              <w:lastRenderedPageBreak/>
              <w:t xml:space="preserve">экономики образования. </w:t>
            </w:r>
          </w:p>
          <w:p w:rsidR="003B2379" w:rsidRDefault="003B2379">
            <w:pPr>
              <w:rPr>
                <w:sz w:val="20"/>
              </w:rPr>
            </w:pPr>
            <w:r>
              <w:rPr>
                <w:sz w:val="20"/>
              </w:rPr>
              <w:t xml:space="preserve">(100 чел. за </w:t>
            </w:r>
            <w:proofErr w:type="spellStart"/>
            <w:r>
              <w:rPr>
                <w:sz w:val="20"/>
              </w:rPr>
              <w:t>уч.год</w:t>
            </w:r>
            <w:proofErr w:type="spellEnd"/>
            <w:r>
              <w:rPr>
                <w:sz w:val="20"/>
              </w:rPr>
              <w:t>)</w:t>
            </w:r>
          </w:p>
          <w:p w:rsidR="003B2379" w:rsidRDefault="003B2379"/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shd w:val="clear" w:color="auto" w:fill="FFFFFF"/>
              <w:ind w:right="6"/>
            </w:pPr>
            <w:r>
              <w:lastRenderedPageBreak/>
              <w:t>Целевая аудитория руководители  ОУ, ДОУ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>2 часа.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Юридический аспект: юридические документы о борьбе с коррупцией и ее предотвращение</w:t>
            </w:r>
          </w:p>
        </w:tc>
      </w:tr>
      <w:tr w:rsidR="003B2379" w:rsidTr="003B237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Модуль в рамках  всех программ, реализуемых кафедрой «Формирование социальной компетентности» (2-4 часа)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sz w:val="20"/>
              </w:rPr>
            </w:pPr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</w:t>
            </w:r>
            <w:r>
              <w:br/>
              <w:t>«Санкт-Петербургская академия постдипломного педагогического образования»:</w:t>
            </w:r>
            <w:r>
              <w:rPr>
                <w:sz w:val="20"/>
              </w:rPr>
              <w:t xml:space="preserve"> </w:t>
            </w:r>
          </w:p>
          <w:p w:rsidR="003B2379" w:rsidRDefault="003B2379">
            <w:r>
              <w:t>Кафедра социально-педагогического образования (70 человек)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shd w:val="clear" w:color="auto" w:fill="FFFFFF"/>
              <w:ind w:right="6"/>
            </w:pPr>
            <w:r>
              <w:t>Целевая аудитория зам директора по ВР, классные руководители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>Рассматриваются вопросы воспитания антикоррупционных установок личности, 2-4 часа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В ходе обучения слушатели осваивают современные технологии воспитания нравственности, формирования социальной компетентности, знакомятся с формами проведения классного часа данной тематики</w:t>
            </w:r>
          </w:p>
        </w:tc>
      </w:tr>
    </w:tbl>
    <w:p w:rsidR="003B2379" w:rsidRDefault="003B2379" w:rsidP="003B2379"/>
    <w:p w:rsidR="004E0FD0" w:rsidRDefault="007A2A7D"/>
    <w:sectPr w:rsidR="004E0FD0" w:rsidSect="003B23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379"/>
    <w:rsid w:val="000A681E"/>
    <w:rsid w:val="000F6C73"/>
    <w:rsid w:val="003B2379"/>
    <w:rsid w:val="0079489F"/>
    <w:rsid w:val="007A2A7D"/>
    <w:rsid w:val="00BE1E18"/>
    <w:rsid w:val="00C77B86"/>
    <w:rsid w:val="00D7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B0BC7A8-4E36-4AA2-8393-5DBBAE98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9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2012-04-23T04:59:00Z</cp:lastPrinted>
  <dcterms:created xsi:type="dcterms:W3CDTF">2017-12-06T12:05:00Z</dcterms:created>
  <dcterms:modified xsi:type="dcterms:W3CDTF">2017-12-06T12:05:00Z</dcterms:modified>
</cp:coreProperties>
</file>